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BCF3B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遵义医科大学</w:t>
      </w:r>
    </w:p>
    <w:p w14:paraId="5147FB61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年硕士研究生复试诚信承诺书</w:t>
      </w:r>
    </w:p>
    <w:p w14:paraId="5183984C">
      <w:pPr>
        <w:spacing w:line="560" w:lineRule="exact"/>
        <w:jc w:val="center"/>
        <w:rPr>
          <w:rFonts w:hint="eastAsia" w:ascii="方正小标宋简体" w:eastAsia="方正小标宋简体" w:hAnsiTheme="minorEastAsia"/>
          <w:sz w:val="32"/>
          <w:szCs w:val="32"/>
        </w:rPr>
      </w:pPr>
    </w:p>
    <w:p w14:paraId="40767034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本人是参加</w:t>
      </w:r>
      <w:r>
        <w:rPr>
          <w:rFonts w:hint="eastAsia" w:ascii="仿宋" w:hAnsi="仿宋" w:eastAsia="仿宋"/>
          <w:sz w:val="32"/>
          <w:szCs w:val="32"/>
        </w:rPr>
        <w:t>遵义医科</w:t>
      </w:r>
      <w:r>
        <w:rPr>
          <w:rFonts w:ascii="仿宋" w:hAnsi="仿宋" w:eastAsia="仿宋"/>
          <w:sz w:val="32"/>
          <w:szCs w:val="32"/>
        </w:rPr>
        <w:t>大学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硕士研究生复试的考生。本人已认真阅读《国家教育考试违规处理办法》以及遵义医科大学发布的相关复试信息。我已清楚了解，根据《中华人民共和国刑法》第二百八十四条之一规定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《国家教育考试违规处理办法》第十六条第二款规定：“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盗窃、损毁、传播在保密期限内的国家教育考试试题、答案及评分参考、考生答卷、考试成绩的，由有关部门依法追究有关人员的责任；构成犯罪的，由司法机关依法追究刑事责任。”</w:t>
      </w:r>
    </w:p>
    <w:p w14:paraId="1ABB5781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本人</w:t>
      </w:r>
      <w:r>
        <w:rPr>
          <w:rFonts w:hint="eastAsia" w:ascii="仿宋" w:hAnsi="仿宋" w:eastAsia="仿宋"/>
          <w:sz w:val="32"/>
          <w:szCs w:val="32"/>
        </w:rPr>
        <w:t>已</w:t>
      </w:r>
      <w:r>
        <w:rPr>
          <w:rFonts w:ascii="仿宋" w:hAnsi="仿宋" w:eastAsia="仿宋"/>
          <w:sz w:val="32"/>
          <w:szCs w:val="32"/>
        </w:rPr>
        <w:t>了解</w:t>
      </w:r>
      <w:r>
        <w:rPr>
          <w:rFonts w:hint="eastAsia" w:ascii="仿宋" w:hAnsi="仿宋" w:eastAsia="仿宋"/>
          <w:sz w:val="32"/>
          <w:szCs w:val="32"/>
        </w:rPr>
        <w:t>遵义医科</w:t>
      </w:r>
      <w:r>
        <w:rPr>
          <w:rFonts w:ascii="仿宋" w:hAnsi="仿宋" w:eastAsia="仿宋"/>
          <w:sz w:val="32"/>
          <w:szCs w:val="32"/>
        </w:rPr>
        <w:t>大学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年关于硕士研究生招生复试相关规定，并郑重作出如下承诺：</w:t>
      </w:r>
    </w:p>
    <w:p w14:paraId="2018B6D3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一、保证在复试过程中，如实、准确提交报考信息和各项资格审核材料。如提供虚假、错误信息或弄虚作假，本人自愿承担由此造成的一切后果。</w:t>
      </w:r>
    </w:p>
    <w:p w14:paraId="6F2A70A6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二、已阅读、知悉并同意遵守遵义医科大学202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年硕士研究生复试录取办法的有关规定。自觉服从学校、学院、复试组的统一安排，接受工作人员的管理、监督和检查。</w:t>
      </w:r>
    </w:p>
    <w:p w14:paraId="4A3092C1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三、自觉遵守相关法律和考试纪律、考场规则，诚信复试，不违纪、不作弊。</w:t>
      </w:r>
    </w:p>
    <w:p w14:paraId="447AD918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四、严格遵守相关保密规定，保证复试过程不录音录像，不保存和传播复试有关内容，不将复试相关信息对外泄露。</w:t>
      </w:r>
    </w:p>
    <w:p w14:paraId="37E74589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五、保证本次</w:t>
      </w:r>
      <w:r>
        <w:rPr>
          <w:rFonts w:hint="eastAsia" w:ascii="仿宋" w:hAnsi="仿宋" w:eastAsia="仿宋"/>
          <w:sz w:val="32"/>
          <w:szCs w:val="32"/>
        </w:rPr>
        <w:t>复试</w:t>
      </w:r>
      <w:r>
        <w:rPr>
          <w:rFonts w:ascii="仿宋" w:hAnsi="仿宋" w:eastAsia="仿宋"/>
          <w:sz w:val="32"/>
          <w:szCs w:val="32"/>
        </w:rPr>
        <w:t>过程中不传谣、不造谣、不信</w:t>
      </w:r>
      <w:r>
        <w:rPr>
          <w:rFonts w:hint="eastAsia" w:ascii="仿宋" w:hAnsi="仿宋" w:eastAsia="仿宋"/>
          <w:sz w:val="32"/>
          <w:szCs w:val="32"/>
        </w:rPr>
        <w:t>谣</w:t>
      </w:r>
      <w:r>
        <w:rPr>
          <w:rFonts w:ascii="仿宋" w:hAnsi="仿宋" w:eastAsia="仿宋"/>
          <w:sz w:val="32"/>
          <w:szCs w:val="32"/>
        </w:rPr>
        <w:t>。</w:t>
      </w:r>
    </w:p>
    <w:p w14:paraId="0784241B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若本人违背上述各项承诺，本人自愿承担由此造成的一切后果，自愿承担相应的法律责任，自愿接受记入国家教育考试诚信档案数据库、三年内不得报考研究生的处罚。</w:t>
      </w:r>
    </w:p>
    <w:p w14:paraId="7369E3EA">
      <w:pPr>
        <w:spacing w:line="560" w:lineRule="exact"/>
        <w:rPr>
          <w:rFonts w:hint="eastAsia" w:ascii="仿宋" w:hAnsi="仿宋" w:eastAsia="仿宋"/>
          <w:sz w:val="32"/>
          <w:szCs w:val="32"/>
        </w:rPr>
      </w:pPr>
    </w:p>
    <w:p w14:paraId="6B561CF5">
      <w:pPr>
        <w:spacing w:line="560" w:lineRule="exact"/>
        <w:rPr>
          <w:rFonts w:hint="eastAsia" w:ascii="仿宋" w:hAnsi="仿宋" w:eastAsia="仿宋"/>
          <w:sz w:val="32"/>
          <w:szCs w:val="32"/>
        </w:rPr>
      </w:pPr>
    </w:p>
    <w:p w14:paraId="15A852B4">
      <w:pPr>
        <w:spacing w:line="560" w:lineRule="exact"/>
        <w:rPr>
          <w:rFonts w:hint="eastAsia" w:ascii="仿宋" w:hAnsi="仿宋" w:eastAsia="仿宋"/>
          <w:sz w:val="32"/>
          <w:szCs w:val="32"/>
        </w:rPr>
      </w:pPr>
    </w:p>
    <w:p w14:paraId="40598C7B">
      <w:pPr>
        <w:wordWrap w:val="0"/>
        <w:spacing w:line="560" w:lineRule="exact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承 诺 人：             </w:t>
      </w:r>
    </w:p>
    <w:p w14:paraId="60E7F077">
      <w:pPr>
        <w:wordWrap w:val="0"/>
        <w:spacing w:line="560" w:lineRule="exact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考生编号：             </w:t>
      </w:r>
    </w:p>
    <w:p w14:paraId="466F29EB">
      <w:pPr>
        <w:spacing w:line="560" w:lineRule="exact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    月    日</w:t>
      </w:r>
    </w:p>
    <w:p w14:paraId="42AA6C90">
      <w:pPr>
        <w:spacing w:line="560" w:lineRule="exact"/>
        <w:jc w:val="right"/>
        <w:rPr>
          <w:rFonts w:hint="eastAsia" w:ascii="仿宋" w:hAnsi="仿宋" w:eastAsia="仿宋"/>
          <w:sz w:val="32"/>
          <w:szCs w:val="32"/>
        </w:rPr>
      </w:pPr>
    </w:p>
    <w:p w14:paraId="4DB04BA7">
      <w:pPr>
        <w:spacing w:line="560" w:lineRule="exact"/>
        <w:jc w:val="right"/>
        <w:rPr>
          <w:rFonts w:hint="eastAsia" w:ascii="仿宋" w:hAnsi="仿宋" w:eastAsia="仿宋"/>
          <w:sz w:val="32"/>
          <w:szCs w:val="32"/>
        </w:rPr>
      </w:pPr>
    </w:p>
    <w:p w14:paraId="354DF47B">
      <w:pPr>
        <w:spacing w:line="560" w:lineRule="exact"/>
        <w:jc w:val="right"/>
        <w:rPr>
          <w:rFonts w:hint="eastAsia" w:ascii="仿宋" w:hAnsi="仿宋" w:eastAsia="仿宋"/>
          <w:sz w:val="32"/>
          <w:szCs w:val="32"/>
        </w:rPr>
      </w:pPr>
    </w:p>
    <w:p w14:paraId="0EC893DF">
      <w:pPr>
        <w:spacing w:line="560" w:lineRule="exact"/>
        <w:jc w:val="right"/>
        <w:rPr>
          <w:rFonts w:hint="eastAsia" w:ascii="仿宋" w:hAnsi="仿宋" w:eastAsia="仿宋"/>
          <w:sz w:val="32"/>
          <w:szCs w:val="32"/>
        </w:rPr>
      </w:pPr>
    </w:p>
    <w:p w14:paraId="3017A0EE">
      <w:pPr>
        <w:spacing w:line="560" w:lineRule="exact"/>
        <w:jc w:val="right"/>
        <w:rPr>
          <w:rFonts w:hint="eastAsia" w:ascii="仿宋" w:hAnsi="仿宋" w:eastAsia="仿宋"/>
          <w:sz w:val="32"/>
          <w:szCs w:val="32"/>
        </w:rPr>
      </w:pPr>
    </w:p>
    <w:p w14:paraId="6AA495C9">
      <w:pPr>
        <w:spacing w:line="560" w:lineRule="exact"/>
        <w:jc w:val="right"/>
        <w:rPr>
          <w:rFonts w:hint="eastAsia" w:ascii="仿宋" w:hAnsi="仿宋" w:eastAsia="仿宋"/>
          <w:sz w:val="32"/>
          <w:szCs w:val="32"/>
        </w:rPr>
      </w:pPr>
    </w:p>
    <w:p w14:paraId="4374D75A">
      <w:pPr>
        <w:spacing w:line="560" w:lineRule="exact"/>
        <w:jc w:val="right"/>
        <w:rPr>
          <w:rFonts w:hint="eastAsia" w:ascii="仿宋" w:hAnsi="仿宋" w:eastAsia="仿宋"/>
          <w:sz w:val="32"/>
          <w:szCs w:val="32"/>
        </w:rPr>
      </w:pPr>
    </w:p>
    <w:p w14:paraId="7EC62840">
      <w:pPr>
        <w:spacing w:line="560" w:lineRule="exact"/>
        <w:jc w:val="lef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8"/>
          <w:szCs w:val="28"/>
        </w:rPr>
        <w:t>本承诺书请双面打印，由考生亲笔签名后按通知提交。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3B2"/>
    <w:rsid w:val="00040373"/>
    <w:rsid w:val="000C2AE3"/>
    <w:rsid w:val="000F75D6"/>
    <w:rsid w:val="0016795F"/>
    <w:rsid w:val="001D1D24"/>
    <w:rsid w:val="00246A8A"/>
    <w:rsid w:val="003270CC"/>
    <w:rsid w:val="004A4766"/>
    <w:rsid w:val="004C7E1D"/>
    <w:rsid w:val="004D3918"/>
    <w:rsid w:val="00577D37"/>
    <w:rsid w:val="006440CF"/>
    <w:rsid w:val="006663A2"/>
    <w:rsid w:val="006779A5"/>
    <w:rsid w:val="00697B87"/>
    <w:rsid w:val="007233B2"/>
    <w:rsid w:val="00732694"/>
    <w:rsid w:val="00744C2D"/>
    <w:rsid w:val="00772762"/>
    <w:rsid w:val="007A0F61"/>
    <w:rsid w:val="007A5C4A"/>
    <w:rsid w:val="007E3B59"/>
    <w:rsid w:val="00834FE5"/>
    <w:rsid w:val="008C5F74"/>
    <w:rsid w:val="008F7A3A"/>
    <w:rsid w:val="009B4704"/>
    <w:rsid w:val="00A74267"/>
    <w:rsid w:val="00AA41F4"/>
    <w:rsid w:val="00B31925"/>
    <w:rsid w:val="00B35799"/>
    <w:rsid w:val="00B506D2"/>
    <w:rsid w:val="00B64C1C"/>
    <w:rsid w:val="00B665B4"/>
    <w:rsid w:val="00BE604E"/>
    <w:rsid w:val="00C01FA5"/>
    <w:rsid w:val="00C17CAE"/>
    <w:rsid w:val="00C214F8"/>
    <w:rsid w:val="00C56EEF"/>
    <w:rsid w:val="00CA3202"/>
    <w:rsid w:val="00D07295"/>
    <w:rsid w:val="00D24A11"/>
    <w:rsid w:val="00E264F9"/>
    <w:rsid w:val="00E35BCE"/>
    <w:rsid w:val="00E41074"/>
    <w:rsid w:val="00E66218"/>
    <w:rsid w:val="00E74760"/>
    <w:rsid w:val="00E82E44"/>
    <w:rsid w:val="00EE48BE"/>
    <w:rsid w:val="00EE61F9"/>
    <w:rsid w:val="00F43BA2"/>
    <w:rsid w:val="00FF3048"/>
    <w:rsid w:val="3F18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720</Words>
  <Characters>732</Characters>
  <Lines>5</Lines>
  <Paragraphs>1</Paragraphs>
  <TotalTime>45</TotalTime>
  <ScaleCrop>false</ScaleCrop>
  <LinksUpToDate>false</LinksUpToDate>
  <CharactersWithSpaces>768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2021-03-21T15:11:00Z</dcterms:created>
  <dc:creator>张金红</dc:creator>
  <cp:lastModifiedBy>杨月</cp:lastModifiedBy>
  <cp:lastPrinted>2024-03-26T02:36:00Z</cp:lastPrinted>
  <dcterms:modified xsi:type="dcterms:W3CDTF">2026-03-26T06:44:25Z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eyJoZGlkIjoiZDE4ZGFlNGFkZjJlODI3MzRmMDU1MmVlZDA5YTJiNTYiLCJ1c2VySWQiOiI0MjUyNDI2MTUifQ==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4899845593C74522B8749BDA467A33D1_12</vt:lpwstr>
  </property>
</Properties>
</file>