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C7F90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0" w:afterAutospacing="0" w:line="560" w:lineRule="exact"/>
        <w:ind w:right="0" w:rightChars="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附件2</w:t>
      </w:r>
    </w:p>
    <w:p w14:paraId="55984284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0" w:afterAutospacing="0"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关于基层工作经历的范围界定</w:t>
      </w:r>
    </w:p>
    <w:p w14:paraId="4B238A02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0" w:afterAutospacing="0"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</w:p>
    <w:p w14:paraId="3095951C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基层工作经历，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是指在县（市、区、特区）、乡（镇、街道）党政机关，村（社区）党组织或者村（居）委会，以及各类企业、事业单位工作过（参照公务员法管理的事业单位不在此列）。在军队团和相当团以下单位工作的经历，退役士兵在军队服现役的经历，离校未就业高校毕业生到高校毕业生实习见习基地（该基地为基层单位）参加见习或者到企事业单位参与项目研究的经历，可视为基层工作经历。参加大学生村官、“三支一扶”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“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大学生志愿服务西部计划”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“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农村义务教育阶段学校教师特设岗位计划”等中央和地方基层就业项目人员，其基层服务经历，可视为基层工作经历。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机关工勤人员、临时聘用人员等在报考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事业单位工作人员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时,其上述身份的工作经历也可视为基层工作经历。</w:t>
      </w:r>
    </w:p>
    <w:p w14:paraId="0A1843AF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多段基层工作经历的时间可以累计计算。</w:t>
      </w:r>
    </w:p>
    <w:p w14:paraId="30D3BAE3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color="auto" w:fill="FFFFFF"/>
        </w:rPr>
      </w:pPr>
    </w:p>
    <w:p w14:paraId="1F00D7E7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0" w:afterAutospacing="0" w:line="560" w:lineRule="exact"/>
        <w:ind w:left="0" w:leftChars="0" w:right="0" w:rightChars="0" w:firstLine="480" w:firstLineChars="200"/>
        <w:jc w:val="both"/>
        <w:textAlignment w:val="auto"/>
        <w:rPr>
          <w:rFonts w:hint="default" w:ascii="Times New Roman" w:hAnsi="Times New Roman" w:cs="Times New Roman"/>
        </w:rPr>
      </w:pPr>
    </w:p>
    <w:sectPr>
      <w:pgSz w:w="11906" w:h="16838"/>
      <w:pgMar w:top="2154" w:right="1587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5FDD664F"/>
    <w:rsid w:val="0AED6419"/>
    <w:rsid w:val="23C647D7"/>
    <w:rsid w:val="50D5E2BB"/>
    <w:rsid w:val="5BFC1B64"/>
    <w:rsid w:val="5FDD664F"/>
    <w:rsid w:val="6778234F"/>
    <w:rsid w:val="6FBEACF2"/>
    <w:rsid w:val="DBF6AD6B"/>
    <w:rsid w:val="DFEBC3A8"/>
    <w:rsid w:val="FBFBA40E"/>
    <w:rsid w:val="FDF990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</w:style>
  <w:style w:type="paragraph" w:styleId="3">
    <w:name w:val="Normal (Web)"/>
    <w:basedOn w:val="1"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341</Words>
  <Characters>341</Characters>
  <Lines>0</Lines>
  <Paragraphs>0</Paragraphs>
  <TotalTime>17.6666666666667</TotalTime>
  <ScaleCrop>false</ScaleCrop>
  <LinksUpToDate>false</LinksUpToDate>
  <CharactersWithSpaces>341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2024-01-13T19:56:00Z</dcterms:created>
  <dc:creator>ysgz</dc:creator>
  <cp:lastModifiedBy>unhappy</cp:lastModifiedBy>
  <cp:lastPrinted>2025-04-14T01:34:02Z</cp:lastPrinted>
  <dcterms:modified xsi:type="dcterms:W3CDTF">2025-04-15T09:56:49Z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EFAFDD4F6579422DB5783C13942E7F7F_13</vt:lpwstr>
  </property>
  <property fmtid="{D5CDD505-2E9C-101B-9397-08002B2CF9AE}" pid="4" name="KSOTemplateDocerSaveRecord">
    <vt:lpwstr>eyJoZGlkIjoiMWI3NTczM2FhYjQ1YjYzYmUzMWMyZjExMzUyMjAxNjkiLCJ1c2VySWQiOiIzNjEyMDQxMTAifQ==</vt:lpwstr>
  </property>
</Properties>
</file>